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1355" w14:textId="7647EC0A" w:rsidR="005A7C9E" w:rsidRDefault="00524756">
      <w:r>
        <w:t>Philanthropic Chair</w:t>
      </w:r>
    </w:p>
    <w:p w14:paraId="1C97F9D4" w14:textId="48368981" w:rsidR="006675E4" w:rsidRDefault="00524756">
      <w:r>
        <w:t>The role of the philanthropic chair works to keep the respective committee engaged with philanthropic aspects tied to the University</w:t>
      </w:r>
      <w:r w:rsidR="006675E4">
        <w:t xml:space="preserve"> and </w:t>
      </w:r>
      <w:r w:rsidR="00906BCF">
        <w:t xml:space="preserve">the </w:t>
      </w:r>
      <w:r w:rsidR="006675E4">
        <w:t xml:space="preserve">overarching mission of the UConn Foundation. The philanthropic chair is pivotal </w:t>
      </w:r>
      <w:r w:rsidR="00906BCF">
        <w:t>in</w:t>
      </w:r>
      <w:r w:rsidR="006675E4">
        <w:t xml:space="preserve"> helping motivate and inspire members to be philanthropically involved with UConn in addition to </w:t>
      </w:r>
      <w:r w:rsidR="003B1CAC">
        <w:t xml:space="preserve">giving </w:t>
      </w:r>
      <w:r w:rsidR="006675E4">
        <w:t>their time.</w:t>
      </w:r>
    </w:p>
    <w:p w14:paraId="21D4345B" w14:textId="4124A0ED" w:rsidR="00524756" w:rsidRDefault="00524756">
      <w:r>
        <w:t xml:space="preserve">Responsibilities include but </w:t>
      </w:r>
      <w:r w:rsidR="003B1CAC">
        <w:t xml:space="preserve">are </w:t>
      </w:r>
      <w:r>
        <w:t>not limited to:</w:t>
      </w:r>
    </w:p>
    <w:p w14:paraId="18639F18" w14:textId="689FD99B" w:rsidR="00524756" w:rsidRDefault="00524756" w:rsidP="00524756">
      <w:pPr>
        <w:pStyle w:val="ListParagraph"/>
        <w:numPr>
          <w:ilvl w:val="0"/>
          <w:numId w:val="1"/>
        </w:numPr>
      </w:pPr>
      <w:r>
        <w:t>Quarterly email reminders to the committee to make a gift, aiming for 100% participation from the group</w:t>
      </w:r>
      <w:r w:rsidR="006675E4">
        <w:t xml:space="preserve">. </w:t>
      </w:r>
    </w:p>
    <w:p w14:paraId="3D988F4C" w14:textId="6AAC7F65" w:rsidR="006675E4" w:rsidRDefault="006675E4" w:rsidP="00524756">
      <w:pPr>
        <w:pStyle w:val="ListParagraph"/>
        <w:numPr>
          <w:ilvl w:val="0"/>
          <w:numId w:val="1"/>
        </w:numPr>
      </w:pPr>
      <w:r>
        <w:t xml:space="preserve">Where possible, work to identify opportunities </w:t>
      </w:r>
      <w:r w:rsidR="001C3CB3">
        <w:t>to</w:t>
      </w:r>
      <w:r>
        <w:t xml:space="preserve"> incorporate fundraising/philanthropy into events in </w:t>
      </w:r>
      <w:r w:rsidR="003B1CAC">
        <w:t xml:space="preserve">the </w:t>
      </w:r>
      <w:proofErr w:type="gramStart"/>
      <w:r>
        <w:t>region</w:t>
      </w:r>
      <w:proofErr w:type="gramEnd"/>
    </w:p>
    <w:p w14:paraId="0BA96F0C" w14:textId="77777777" w:rsidR="006675E4" w:rsidRDefault="00B96F29" w:rsidP="00524756">
      <w:pPr>
        <w:pStyle w:val="ListParagraph"/>
        <w:numPr>
          <w:ilvl w:val="0"/>
          <w:numId w:val="1"/>
        </w:numPr>
      </w:pPr>
      <w:r>
        <w:t>For groups with endowed scholarships</w:t>
      </w:r>
      <w:r w:rsidR="006675E4">
        <w:t>:</w:t>
      </w:r>
    </w:p>
    <w:p w14:paraId="65BEE016" w14:textId="05FAB3E9" w:rsidR="00B96F29" w:rsidRDefault="001C3CB3" w:rsidP="006675E4">
      <w:pPr>
        <w:pStyle w:val="ListParagraph"/>
        <w:numPr>
          <w:ilvl w:val="1"/>
          <w:numId w:val="1"/>
        </w:numPr>
      </w:pPr>
      <w:r>
        <w:t>P</w:t>
      </w:r>
      <w:r w:rsidR="00B96F29">
        <w:t>articipat</w:t>
      </w:r>
      <w:r w:rsidR="00B81E68">
        <w:t>e</w:t>
      </w:r>
      <w:r w:rsidR="00B96F29">
        <w:t xml:space="preserve"> and/or lead</w:t>
      </w:r>
      <w:r w:rsidR="006675E4">
        <w:t xml:space="preserve"> </w:t>
      </w:r>
      <w:r w:rsidR="00B96F29">
        <w:t xml:space="preserve">social </w:t>
      </w:r>
      <w:r w:rsidR="006675E4">
        <w:t xml:space="preserve">media </w:t>
      </w:r>
      <w:r w:rsidR="00DD1568">
        <w:t>marketing, peer</w:t>
      </w:r>
      <w:r w:rsidR="00B96F29">
        <w:t xml:space="preserve">-to-peer </w:t>
      </w:r>
      <w:r w:rsidR="00DD1568">
        <w:t>promotion, and</w:t>
      </w:r>
      <w:r w:rsidR="00B96F29">
        <w:t xml:space="preserve"> support of local endowed scholarship during UConn Gives, UConn’s </w:t>
      </w:r>
      <w:r w:rsidR="00B81E68">
        <w:t>36-hour</w:t>
      </w:r>
      <w:r w:rsidR="00B96F29">
        <w:t xml:space="preserve"> crowdfunding initiative. </w:t>
      </w:r>
    </w:p>
    <w:p w14:paraId="65BBDBDB" w14:textId="77777777" w:rsidR="006675E4" w:rsidRDefault="006675E4" w:rsidP="006675E4">
      <w:pPr>
        <w:pStyle w:val="ListParagraph"/>
        <w:ind w:left="1440"/>
      </w:pPr>
    </w:p>
    <w:p w14:paraId="2C757114" w14:textId="5B72D11D" w:rsidR="00FE0339" w:rsidRDefault="00FE0339" w:rsidP="006675E4">
      <w:pPr>
        <w:pStyle w:val="ListParagraph"/>
        <w:ind w:left="1440"/>
      </w:pPr>
    </w:p>
    <w:sectPr w:rsidR="00FE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5FEA"/>
    <w:multiLevelType w:val="hybridMultilevel"/>
    <w:tmpl w:val="D26E4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0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56"/>
    <w:rsid w:val="000815C6"/>
    <w:rsid w:val="001C3CB3"/>
    <w:rsid w:val="003B1CAC"/>
    <w:rsid w:val="00414BAA"/>
    <w:rsid w:val="00524756"/>
    <w:rsid w:val="005A7C9E"/>
    <w:rsid w:val="006675E4"/>
    <w:rsid w:val="007D168B"/>
    <w:rsid w:val="00906BCF"/>
    <w:rsid w:val="00B81E68"/>
    <w:rsid w:val="00B96F29"/>
    <w:rsid w:val="00DD1568"/>
    <w:rsid w:val="00FE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B9CC6"/>
  <w15:chartTrackingRefBased/>
  <w15:docId w15:val="{3F32EAA8-A498-4FA4-8FED-2CE1693D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56"/>
    <w:pPr>
      <w:ind w:left="720"/>
      <w:contextualSpacing/>
    </w:pPr>
  </w:style>
  <w:style w:type="paragraph" w:styleId="Revision">
    <w:name w:val="Revision"/>
    <w:hidden/>
    <w:uiPriority w:val="99"/>
    <w:semiHidden/>
    <w:rsid w:val="00906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ublishingContactEmail xmlns="http://schemas.microsoft.com/sharepoint/v3" xsi:nil="true"/>
    <lcf76f155ced4ddcb4097134ff3c332f xmlns="279003b6-0751-441e-836e-fea0e1a0ade0">
      <Terms xmlns="http://schemas.microsoft.com/office/infopath/2007/PartnerControls"/>
    </lcf76f155ced4ddcb4097134ff3c332f>
    <_ip_UnifiedCompliancePolicyProperties xmlns="http://schemas.microsoft.com/sharepoint/v3" xsi:nil="true"/>
    <Foundation_x0020_Board_x0020_Apprvd xmlns="84792b4e-5fd5-44a3-8784-0225ca7379e3">Yes</Foundation_x0020_Board_x0020_Apprvd>
    <TaxCatchAll xmlns="84792b4e-5fd5-44a3-8784-0225ca7379e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C3A8DCDCF204182D200706F961834" ma:contentTypeVersion="19" ma:contentTypeDescription="Create a new document." ma:contentTypeScope="" ma:versionID="f0e788eaabb0705e652556deb50e63f8">
  <xsd:schema xmlns:xsd="http://www.w3.org/2001/XMLSchema" xmlns:xs="http://www.w3.org/2001/XMLSchema" xmlns:p="http://schemas.microsoft.com/office/2006/metadata/properties" xmlns:ns1="http://schemas.microsoft.com/sharepoint/v3" xmlns:ns2="84792b4e-5fd5-44a3-8784-0225ca7379e3" xmlns:ns3="279003b6-0751-441e-836e-fea0e1a0ade0" xmlns:ns4="dc54d0dc-183c-4212-a588-bd59404f6799" targetNamespace="http://schemas.microsoft.com/office/2006/metadata/properties" ma:root="true" ma:fieldsID="e1910b041132ebdaeb7550a2f2bb1dec" ns1:_="" ns2:_="" ns3:_="" ns4:_="">
    <xsd:import namespace="http://schemas.microsoft.com/sharepoint/v3"/>
    <xsd:import namespace="84792b4e-5fd5-44a3-8784-0225ca7379e3"/>
    <xsd:import namespace="279003b6-0751-441e-836e-fea0e1a0ade0"/>
    <xsd:import namespace="dc54d0dc-183c-4212-a588-bd59404f6799"/>
    <xsd:element name="properties">
      <xsd:complexType>
        <xsd:sequence>
          <xsd:element name="documentManagement">
            <xsd:complexType>
              <xsd:all>
                <xsd:element ref="ns1:PublishingContactEmail" minOccurs="0"/>
                <xsd:element ref="ns1:PublishingContact" minOccurs="0"/>
                <xsd:element ref="ns1:PublishingContactName" minOccurs="0"/>
                <xsd:element ref="ns2:Foundation_x0020_Board_x0020_Apprv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 ma:index="9" nillable="true" ma:displayName="Contact" ma:description="Contact is a site column created by the Publishing feature. It is used on the Page Content Type as the person or group who is the contact person for the page."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b4e-5fd5-44a3-8784-0225ca7379e3" elementFormDefault="qualified">
    <xsd:import namespace="http://schemas.microsoft.com/office/2006/documentManagement/types"/>
    <xsd:import namespace="http://schemas.microsoft.com/office/infopath/2007/PartnerControls"/>
    <xsd:element name="Foundation_x0020_Board_x0020_Apprvd" ma:index="11" nillable="true" ma:displayName="Foundation Board Apprvd" ma:default="Yes" ma:format="Dropdown" ma:internalName="Foundation_x0020_Board_x0020_Apprvd" ma:readOnly="false">
      <xsd:simpleType>
        <xsd:restriction base="dms:Choice">
          <xsd:enumeration value="Yes"/>
          <xsd:enumeration value="No"/>
          <xsd:enumeration value="NA"/>
        </xsd:restriction>
      </xsd:simpleType>
    </xsd:element>
    <xsd:element name="TaxCatchAll" ma:index="29" nillable="true" ma:displayName="Taxonomy Catch All Column" ma:hidden="true" ma:list="{d62f505c-55c2-40ec-bcc5-5c4f13613cfd}" ma:internalName="TaxCatchAll" ma:showField="CatchAllData" ma:web="84792b4e-5fd5-44a3-8784-0225ca7379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9003b6-0751-441e-836e-fea0e1a0ad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af508c4-55e1-460c-80d0-cda48c43b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4d0dc-183c-4212-a588-bd59404f6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CEE30-4D9B-4349-ACD1-5267DB50C9B3}">
  <ds:schemaRefs>
    <ds:schemaRef ds:uri="http://schemas.microsoft.com/office/2006/metadata/properties"/>
    <ds:schemaRef ds:uri="http://schemas.microsoft.com/office/infopath/2007/PartnerControls"/>
    <ds:schemaRef ds:uri="http://schemas.microsoft.com/sharepoint/v3"/>
    <ds:schemaRef ds:uri="279003b6-0751-441e-836e-fea0e1a0ade0"/>
    <ds:schemaRef ds:uri="84792b4e-5fd5-44a3-8784-0225ca7379e3"/>
  </ds:schemaRefs>
</ds:datastoreItem>
</file>

<file path=customXml/itemProps2.xml><?xml version="1.0" encoding="utf-8"?>
<ds:datastoreItem xmlns:ds="http://schemas.openxmlformats.org/officeDocument/2006/customXml" ds:itemID="{364C3143-2AC3-4527-AC8B-7EDEE3D91B3F}">
  <ds:schemaRefs>
    <ds:schemaRef ds:uri="http://schemas.microsoft.com/sharepoint/v3/contenttype/forms"/>
  </ds:schemaRefs>
</ds:datastoreItem>
</file>

<file path=customXml/itemProps3.xml><?xml version="1.0" encoding="utf-8"?>
<ds:datastoreItem xmlns:ds="http://schemas.openxmlformats.org/officeDocument/2006/customXml" ds:itemID="{406F6822-FCF2-4462-B75E-EC26D36D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92b4e-5fd5-44a3-8784-0225ca7379e3"/>
    <ds:schemaRef ds:uri="279003b6-0751-441e-836e-fea0e1a0ade0"/>
    <ds:schemaRef ds:uri="dc54d0dc-183c-4212-a588-bd59404f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118</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Proulx</dc:creator>
  <cp:keywords/>
  <dc:description/>
  <cp:lastModifiedBy>Joshua Proulx</cp:lastModifiedBy>
  <cp:revision>7</cp:revision>
  <dcterms:created xsi:type="dcterms:W3CDTF">2023-10-04T21:39:00Z</dcterms:created>
  <dcterms:modified xsi:type="dcterms:W3CDTF">2023-10-17T18:11:00Z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0x010100214C3A8DCDCF204182D200706F961834</vt:lpwstr>
  </property>
  <property fmtid="{D5CDD505-2E9C-101B-9397-08002B2CF9AE}" pid="3" name="MediaServiceImageTags">
    <vt:lpwstr/>
  </property>
  <property fmtid="{D5CDD505-2E9C-101B-9397-08002B2CF9AE}" pid="4" name="GrammarlyDocumentId">
    <vt:lpwstr>0c2efb41b6e556e92d27a51a2076f65f3f9802689f83ed69bd160a54ba25e9a1</vt:lpwstr>
  </property>
</Properties>
</file>